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8161D" w14:textId="203F4E2D" w:rsidR="005E41FD" w:rsidRDefault="009B5BCB">
      <w:r>
        <w:t>Đây là docs có s.</w:t>
      </w:r>
    </w:p>
    <w:sectPr w:rsidR="005E4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BCB"/>
    <w:rsid w:val="00177086"/>
    <w:rsid w:val="0025043B"/>
    <w:rsid w:val="005E41FD"/>
    <w:rsid w:val="00865CCA"/>
    <w:rsid w:val="009B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C171B"/>
  <w15:chartTrackingRefBased/>
  <w15:docId w15:val="{73859968-0FEE-4DA8-9811-8D0E480A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B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B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B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B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B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B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B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B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B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B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B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B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B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B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B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B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B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B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B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B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Đức Huy Lê</dc:creator>
  <cp:keywords/>
  <dc:description/>
  <cp:lastModifiedBy>Đức Huy Lê</cp:lastModifiedBy>
  <cp:revision>1</cp:revision>
  <dcterms:created xsi:type="dcterms:W3CDTF">2024-11-22T04:19:00Z</dcterms:created>
  <dcterms:modified xsi:type="dcterms:W3CDTF">2024-11-22T04:19:00Z</dcterms:modified>
</cp:coreProperties>
</file>